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17" w:rsidRDefault="00AB0517" w:rsidP="00912C62">
      <w:pPr>
        <w:jc w:val="center"/>
        <w:rPr>
          <w:rFonts w:ascii="Kristen ITC" w:hAnsi="Kristen ITC"/>
          <w:b/>
          <w:sz w:val="36"/>
          <w:szCs w:val="36"/>
        </w:rPr>
      </w:pPr>
      <w:bookmarkStart w:id="0" w:name="_GoBack"/>
      <w:bookmarkEnd w:id="0"/>
    </w:p>
    <w:p w:rsidR="00CC2420" w:rsidRDefault="00C21155" w:rsidP="00912C62">
      <w:pPr>
        <w:jc w:val="center"/>
        <w:rPr>
          <w:rFonts w:ascii="Kristen ITC" w:hAnsi="Kristen ITC" w:cs="Bermuda LP Std Solid"/>
          <w:b/>
          <w:sz w:val="36"/>
          <w:szCs w:val="36"/>
        </w:rPr>
      </w:pPr>
      <w:r w:rsidRPr="009F494F">
        <w:rPr>
          <w:rFonts w:ascii="Kristen ITC" w:hAnsi="Kristen ITC"/>
          <w:b/>
          <w:sz w:val="36"/>
          <w:szCs w:val="36"/>
        </w:rPr>
        <w:t xml:space="preserve">TJ SOKOL Rabštejnská Lhota, </w:t>
      </w:r>
      <w:proofErr w:type="spellStart"/>
      <w:r w:rsidRPr="009F494F">
        <w:rPr>
          <w:rFonts w:ascii="Kristen ITC" w:hAnsi="Kristen ITC"/>
          <w:b/>
          <w:sz w:val="36"/>
          <w:szCs w:val="36"/>
        </w:rPr>
        <w:t>z.s</w:t>
      </w:r>
      <w:proofErr w:type="spellEnd"/>
      <w:r w:rsidRPr="009F494F">
        <w:rPr>
          <w:rFonts w:ascii="Kristen ITC" w:hAnsi="Kristen ITC"/>
          <w:b/>
          <w:sz w:val="36"/>
          <w:szCs w:val="36"/>
        </w:rPr>
        <w:t xml:space="preserve">. </w:t>
      </w:r>
      <w:r w:rsidR="00CC2420">
        <w:rPr>
          <w:rFonts w:ascii="Kristen ITC" w:hAnsi="Kristen ITC"/>
          <w:b/>
          <w:sz w:val="36"/>
          <w:szCs w:val="36"/>
        </w:rPr>
        <w:t xml:space="preserve"> ve spolupráci s </w:t>
      </w:r>
      <w:r w:rsidR="00F42B95">
        <w:rPr>
          <w:rFonts w:ascii="Kristen ITC" w:hAnsi="Kristen ITC"/>
          <w:b/>
          <w:sz w:val="36"/>
          <w:szCs w:val="36"/>
        </w:rPr>
        <w:t>O</w:t>
      </w:r>
      <w:r w:rsidR="00CC2420">
        <w:rPr>
          <w:rFonts w:ascii="Kristen ITC" w:hAnsi="Kristen ITC"/>
          <w:b/>
          <w:sz w:val="36"/>
          <w:szCs w:val="36"/>
        </w:rPr>
        <w:t xml:space="preserve">bcí </w:t>
      </w:r>
      <w:r w:rsidR="00F42B95">
        <w:rPr>
          <w:rFonts w:ascii="Kristen ITC" w:hAnsi="Kristen ITC"/>
          <w:b/>
          <w:sz w:val="36"/>
          <w:szCs w:val="36"/>
        </w:rPr>
        <w:t xml:space="preserve">Rabštejnská Lhota </w:t>
      </w:r>
      <w:r w:rsidR="00912C62" w:rsidRPr="009F494F">
        <w:rPr>
          <w:rFonts w:ascii="Kristen ITC" w:hAnsi="Kristen ITC"/>
          <w:b/>
          <w:sz w:val="36"/>
          <w:szCs w:val="36"/>
        </w:rPr>
        <w:t>po</w:t>
      </w:r>
      <w:r w:rsidR="00912C62" w:rsidRPr="009F494F">
        <w:rPr>
          <w:rFonts w:ascii="Cambria" w:hAnsi="Cambria" w:cs="Cambria"/>
          <w:b/>
          <w:sz w:val="36"/>
          <w:szCs w:val="36"/>
        </w:rPr>
        <w:t>ř</w:t>
      </w:r>
      <w:r w:rsidR="00912C62" w:rsidRPr="009F494F">
        <w:rPr>
          <w:rFonts w:ascii="Kristen ITC" w:hAnsi="Kristen ITC" w:cs="Bermuda LP Std Solid"/>
          <w:b/>
          <w:sz w:val="36"/>
          <w:szCs w:val="36"/>
        </w:rPr>
        <w:t>á</w:t>
      </w:r>
      <w:r w:rsidR="00912C62" w:rsidRPr="009F494F">
        <w:rPr>
          <w:rFonts w:ascii="Kristen ITC" w:hAnsi="Kristen ITC"/>
          <w:b/>
          <w:sz w:val="36"/>
          <w:szCs w:val="36"/>
        </w:rPr>
        <w:t>d</w:t>
      </w:r>
      <w:r w:rsidR="00912C62" w:rsidRPr="009F494F">
        <w:rPr>
          <w:rFonts w:ascii="Kristen ITC" w:hAnsi="Kristen ITC" w:cs="Bermuda LP Std Solid"/>
          <w:b/>
          <w:sz w:val="36"/>
          <w:szCs w:val="36"/>
        </w:rPr>
        <w:t>á</w:t>
      </w:r>
      <w:r w:rsidRPr="009F494F">
        <w:rPr>
          <w:rFonts w:ascii="Kristen ITC" w:hAnsi="Kristen ITC" w:cs="Bermuda LP Std Solid"/>
          <w:b/>
          <w:sz w:val="36"/>
          <w:szCs w:val="36"/>
        </w:rPr>
        <w:t xml:space="preserve"> </w:t>
      </w:r>
    </w:p>
    <w:p w:rsidR="00912C62" w:rsidRPr="009F494F" w:rsidRDefault="00912C62" w:rsidP="00912C62">
      <w:pPr>
        <w:jc w:val="center"/>
        <w:rPr>
          <w:rFonts w:ascii="Kristen ITC" w:hAnsi="Kristen ITC" w:cs="Algerian"/>
          <w:b/>
          <w:color w:val="5F497A" w:themeColor="accent4" w:themeShade="BF"/>
          <w:sz w:val="44"/>
          <w:szCs w:val="44"/>
        </w:rPr>
      </w:pPr>
      <w:r w:rsidRPr="009F494F">
        <w:rPr>
          <w:rFonts w:ascii="Kristen ITC" w:hAnsi="Kristen ITC"/>
          <w:b/>
          <w:color w:val="5F497A" w:themeColor="accent4" w:themeShade="BF"/>
          <w:sz w:val="44"/>
          <w:szCs w:val="44"/>
        </w:rPr>
        <w:t>„</w:t>
      </w:r>
      <w:r w:rsidRPr="009F494F">
        <w:rPr>
          <w:rFonts w:ascii="Cambria" w:hAnsi="Cambria" w:cs="Cambria"/>
          <w:b/>
          <w:color w:val="5F497A" w:themeColor="accent4" w:themeShade="BF"/>
          <w:sz w:val="44"/>
          <w:szCs w:val="44"/>
        </w:rPr>
        <w:t>Č</w:t>
      </w:r>
      <w:r w:rsidRPr="009F494F">
        <w:rPr>
          <w:rFonts w:ascii="Kristen ITC" w:hAnsi="Kristen ITC"/>
          <w:b/>
          <w:color w:val="5F497A" w:themeColor="accent4" w:themeShade="BF"/>
          <w:sz w:val="44"/>
          <w:szCs w:val="44"/>
        </w:rPr>
        <w:t>AROD</w:t>
      </w:r>
      <w:r w:rsidRPr="009F494F">
        <w:rPr>
          <w:rFonts w:ascii="Cambria" w:hAnsi="Cambria" w:cs="Cambria"/>
          <w:b/>
          <w:color w:val="5F497A" w:themeColor="accent4" w:themeShade="BF"/>
          <w:sz w:val="44"/>
          <w:szCs w:val="44"/>
        </w:rPr>
        <w:t>Ě</w:t>
      </w:r>
      <w:r w:rsidRPr="009F494F">
        <w:rPr>
          <w:rFonts w:ascii="Kristen ITC" w:hAnsi="Kristen ITC"/>
          <w:b/>
          <w:color w:val="5F497A" w:themeColor="accent4" w:themeShade="BF"/>
          <w:sz w:val="44"/>
          <w:szCs w:val="44"/>
        </w:rPr>
        <w:t>JNICK</w:t>
      </w:r>
      <w:r w:rsidRPr="009F494F">
        <w:rPr>
          <w:rFonts w:ascii="Kristen ITC" w:hAnsi="Kristen ITC" w:cs="Algerian"/>
          <w:b/>
          <w:color w:val="5F497A" w:themeColor="accent4" w:themeShade="BF"/>
          <w:sz w:val="44"/>
          <w:szCs w:val="44"/>
        </w:rPr>
        <w:t>Ý</w:t>
      </w:r>
      <w:r w:rsidRPr="009F494F">
        <w:rPr>
          <w:rFonts w:ascii="Kristen ITC" w:hAnsi="Kristen ITC"/>
          <w:b/>
          <w:color w:val="5F497A" w:themeColor="accent4" w:themeShade="BF"/>
          <w:sz w:val="44"/>
          <w:szCs w:val="44"/>
        </w:rPr>
        <w:t xml:space="preserve"> REJ</w:t>
      </w:r>
      <w:r w:rsidRPr="009F494F">
        <w:rPr>
          <w:rFonts w:ascii="Kristen ITC" w:hAnsi="Kristen ITC" w:cs="Algerian"/>
          <w:b/>
          <w:color w:val="5F497A" w:themeColor="accent4" w:themeShade="BF"/>
          <w:sz w:val="44"/>
          <w:szCs w:val="44"/>
        </w:rPr>
        <w:t>“</w:t>
      </w:r>
    </w:p>
    <w:p w:rsidR="00453A30" w:rsidRPr="009F494F" w:rsidRDefault="00453A30" w:rsidP="00912C62">
      <w:pPr>
        <w:jc w:val="center"/>
        <w:rPr>
          <w:rFonts w:ascii="Kristen ITC" w:hAnsi="Kristen ITC" w:cs="Algerian"/>
          <w:b/>
          <w:color w:val="5F497A" w:themeColor="accent4" w:themeShade="BF"/>
          <w:sz w:val="44"/>
          <w:szCs w:val="44"/>
        </w:rPr>
      </w:pPr>
    </w:p>
    <w:p w:rsidR="00453A30" w:rsidRPr="009F494F" w:rsidRDefault="00C21155" w:rsidP="00CC2420">
      <w:pPr>
        <w:jc w:val="center"/>
        <w:rPr>
          <w:rFonts w:ascii="Kristen ITC" w:hAnsi="Kristen ITC"/>
          <w:b/>
        </w:rPr>
      </w:pPr>
      <w:r w:rsidRPr="009F494F">
        <w:rPr>
          <w:rFonts w:ascii="Kristen ITC" w:hAnsi="Kristen ITC"/>
          <w:noProof/>
          <w:lang w:eastAsia="cs-CZ"/>
        </w:rPr>
        <w:drawing>
          <wp:inline distT="0" distB="0" distL="0" distR="0" wp14:anchorId="512A87CD" wp14:editId="67A8AA0C">
            <wp:extent cx="4272803" cy="3514725"/>
            <wp:effectExtent l="0" t="0" r="0" b="0"/>
            <wp:docPr id="25" name="Obrázek 25" descr="Výsledek obrázku pro &amp;ccaron;arod&amp;ecaron;jn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&amp;ccaron;arod&amp;ecaron;jnice kreslen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30" cy="35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62" w:rsidRPr="009F494F" w:rsidRDefault="00912C62" w:rsidP="00912C62">
      <w:pPr>
        <w:jc w:val="center"/>
        <w:rPr>
          <w:rFonts w:ascii="Kristen ITC" w:hAnsi="Kristen ITC"/>
          <w:b/>
          <w:sz w:val="24"/>
          <w:szCs w:val="24"/>
        </w:rPr>
      </w:pPr>
      <w:r w:rsidRPr="009F494F">
        <w:rPr>
          <w:rFonts w:ascii="Kristen ITC" w:hAnsi="Kristen ITC"/>
          <w:b/>
          <w:sz w:val="24"/>
          <w:szCs w:val="24"/>
        </w:rPr>
        <w:t xml:space="preserve"> p</w:t>
      </w:r>
      <w:r w:rsidRPr="009F494F">
        <w:rPr>
          <w:rFonts w:ascii="Cambria" w:hAnsi="Cambria" w:cs="Cambria"/>
          <w:b/>
          <w:sz w:val="24"/>
          <w:szCs w:val="24"/>
        </w:rPr>
        <w:t>ř</w:t>
      </w:r>
      <w:r w:rsidRPr="009F494F">
        <w:rPr>
          <w:rFonts w:ascii="Kristen ITC" w:hAnsi="Kristen ITC"/>
          <w:b/>
          <w:sz w:val="24"/>
          <w:szCs w:val="24"/>
        </w:rPr>
        <w:t>i p</w:t>
      </w:r>
      <w:r w:rsidRPr="009F494F">
        <w:rPr>
          <w:rFonts w:ascii="Cambria" w:hAnsi="Cambria" w:cs="Cambria"/>
          <w:b/>
          <w:sz w:val="24"/>
          <w:szCs w:val="24"/>
        </w:rPr>
        <w:t>ř</w:t>
      </w:r>
      <w:r w:rsidRPr="009F494F">
        <w:rPr>
          <w:rFonts w:ascii="Kristen ITC" w:hAnsi="Kristen ITC" w:cs="Algerian"/>
          <w:b/>
          <w:sz w:val="24"/>
          <w:szCs w:val="24"/>
        </w:rPr>
        <w:t>í</w:t>
      </w:r>
      <w:r w:rsidRPr="009F494F">
        <w:rPr>
          <w:rFonts w:ascii="Kristen ITC" w:hAnsi="Kristen ITC"/>
          <w:b/>
          <w:sz w:val="24"/>
          <w:szCs w:val="24"/>
        </w:rPr>
        <w:t>le</w:t>
      </w:r>
      <w:r w:rsidRPr="009F494F">
        <w:rPr>
          <w:rFonts w:ascii="Kristen ITC" w:hAnsi="Kristen ITC" w:cs="Times New Roman"/>
          <w:b/>
          <w:sz w:val="24"/>
          <w:szCs w:val="24"/>
        </w:rPr>
        <w:t>ž</w:t>
      </w:r>
      <w:r w:rsidRPr="009F494F">
        <w:rPr>
          <w:rFonts w:ascii="Kristen ITC" w:hAnsi="Kristen ITC"/>
          <w:b/>
          <w:sz w:val="24"/>
          <w:szCs w:val="24"/>
        </w:rPr>
        <w:t>itosti p</w:t>
      </w:r>
      <w:r w:rsidRPr="009F494F">
        <w:rPr>
          <w:rFonts w:ascii="Kristen ITC" w:hAnsi="Kristen ITC" w:cs="Algerian"/>
          <w:b/>
          <w:sz w:val="24"/>
          <w:szCs w:val="24"/>
        </w:rPr>
        <w:t>á</w:t>
      </w:r>
      <w:r w:rsidRPr="009F494F">
        <w:rPr>
          <w:rFonts w:ascii="Kristen ITC" w:hAnsi="Kristen ITC"/>
          <w:b/>
          <w:sz w:val="24"/>
          <w:szCs w:val="24"/>
        </w:rPr>
        <w:t>len</w:t>
      </w:r>
      <w:r w:rsidRPr="009F494F">
        <w:rPr>
          <w:rFonts w:ascii="Kristen ITC" w:hAnsi="Kristen ITC" w:cs="Algerian"/>
          <w:b/>
          <w:sz w:val="24"/>
          <w:szCs w:val="24"/>
        </w:rPr>
        <w:t>í</w:t>
      </w:r>
      <w:r w:rsidRPr="009F494F">
        <w:rPr>
          <w:rFonts w:ascii="Kristen ITC" w:hAnsi="Kristen ITC"/>
          <w:b/>
          <w:sz w:val="24"/>
          <w:szCs w:val="24"/>
        </w:rPr>
        <w:t xml:space="preserve"> ohn</w:t>
      </w:r>
      <w:r w:rsidRPr="009F494F">
        <w:rPr>
          <w:rFonts w:ascii="Cambria" w:hAnsi="Cambria" w:cs="Cambria"/>
          <w:b/>
          <w:sz w:val="24"/>
          <w:szCs w:val="24"/>
        </w:rPr>
        <w:t>ě</w:t>
      </w:r>
      <w:r w:rsidRPr="009F494F">
        <w:rPr>
          <w:rFonts w:ascii="Kristen ITC" w:hAnsi="Kristen ITC"/>
          <w:b/>
          <w:sz w:val="24"/>
          <w:szCs w:val="24"/>
        </w:rPr>
        <w:t xml:space="preserve"> dne 30. 4. 201</w:t>
      </w:r>
      <w:r w:rsidR="00AB0517">
        <w:rPr>
          <w:rFonts w:ascii="Kristen ITC" w:hAnsi="Kristen ITC"/>
          <w:b/>
          <w:sz w:val="24"/>
          <w:szCs w:val="24"/>
        </w:rPr>
        <w:t>7</w:t>
      </w:r>
      <w:r w:rsidRPr="009F494F">
        <w:rPr>
          <w:rFonts w:ascii="Kristen ITC" w:hAnsi="Kristen ITC"/>
          <w:b/>
          <w:sz w:val="24"/>
          <w:szCs w:val="24"/>
        </w:rPr>
        <w:t xml:space="preserve"> od 1</w:t>
      </w:r>
      <w:r w:rsidR="00FE1F1E" w:rsidRPr="009F494F">
        <w:rPr>
          <w:rFonts w:ascii="Kristen ITC" w:hAnsi="Kristen ITC"/>
          <w:b/>
          <w:sz w:val="24"/>
          <w:szCs w:val="24"/>
        </w:rPr>
        <w:t>7</w:t>
      </w:r>
      <w:r w:rsidRPr="009F494F">
        <w:rPr>
          <w:rFonts w:ascii="Kristen ITC" w:hAnsi="Kristen ITC"/>
          <w:b/>
          <w:sz w:val="24"/>
          <w:szCs w:val="24"/>
        </w:rPr>
        <w:t>,</w:t>
      </w:r>
      <w:r w:rsidR="00453A30" w:rsidRPr="009F494F">
        <w:rPr>
          <w:rFonts w:ascii="Kristen ITC" w:hAnsi="Kristen ITC"/>
          <w:b/>
          <w:sz w:val="24"/>
          <w:szCs w:val="24"/>
        </w:rPr>
        <w:t>0</w:t>
      </w:r>
      <w:r w:rsidRPr="009F494F">
        <w:rPr>
          <w:rFonts w:ascii="Kristen ITC" w:hAnsi="Kristen ITC"/>
          <w:b/>
          <w:sz w:val="24"/>
          <w:szCs w:val="24"/>
        </w:rPr>
        <w:t>0 hodin</w:t>
      </w:r>
    </w:p>
    <w:p w:rsidR="00912C62" w:rsidRPr="009F494F" w:rsidRDefault="00912C62" w:rsidP="00912C62">
      <w:pPr>
        <w:rPr>
          <w:rFonts w:ascii="Kristen ITC" w:hAnsi="Kristen ITC"/>
          <w:b/>
          <w:sz w:val="24"/>
          <w:szCs w:val="24"/>
        </w:rPr>
      </w:pPr>
      <w:r w:rsidRPr="009F494F">
        <w:rPr>
          <w:rFonts w:ascii="Kristen ITC" w:hAnsi="Kristen ITC"/>
          <w:b/>
          <w:sz w:val="24"/>
          <w:szCs w:val="24"/>
        </w:rPr>
        <w:t>Program:</w:t>
      </w:r>
    </w:p>
    <w:p w:rsidR="00912C62" w:rsidRPr="009F494F" w:rsidRDefault="0010341A" w:rsidP="00912C62">
      <w:pPr>
        <w:pStyle w:val="Odstavecseseznamem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9F494F">
        <w:rPr>
          <w:rFonts w:ascii="Kristen ITC" w:hAnsi="Kristen ITC"/>
          <w:b/>
          <w:sz w:val="24"/>
          <w:szCs w:val="24"/>
        </w:rPr>
        <w:t>s</w:t>
      </w:r>
      <w:r w:rsidR="003314C5" w:rsidRPr="009F494F">
        <w:rPr>
          <w:rFonts w:ascii="Kristen ITC" w:hAnsi="Kristen ITC"/>
          <w:b/>
          <w:sz w:val="24"/>
          <w:szCs w:val="24"/>
        </w:rPr>
        <w:t>out</w:t>
      </w:r>
      <w:r w:rsidR="003314C5" w:rsidRPr="009F494F">
        <w:rPr>
          <w:rFonts w:ascii="Cambria" w:hAnsi="Cambria" w:cs="Cambria"/>
          <w:b/>
          <w:sz w:val="24"/>
          <w:szCs w:val="24"/>
        </w:rPr>
        <w:t>ě</w:t>
      </w:r>
      <w:r w:rsidR="00912C62" w:rsidRPr="009F494F">
        <w:rPr>
          <w:rFonts w:ascii="Kristen ITC" w:hAnsi="Kristen ITC" w:cs="Times New Roman"/>
          <w:b/>
          <w:sz w:val="24"/>
          <w:szCs w:val="24"/>
        </w:rPr>
        <w:t>ž</w:t>
      </w:r>
      <w:r w:rsidR="00912C62" w:rsidRPr="009F494F">
        <w:rPr>
          <w:rFonts w:ascii="Kristen ITC" w:hAnsi="Kristen ITC"/>
          <w:b/>
          <w:sz w:val="24"/>
          <w:szCs w:val="24"/>
        </w:rPr>
        <w:t>n</w:t>
      </w:r>
      <w:r w:rsidR="00912C62" w:rsidRPr="009F494F">
        <w:rPr>
          <w:rFonts w:ascii="Kristen ITC" w:hAnsi="Kristen ITC" w:cs="Algerian"/>
          <w:b/>
          <w:sz w:val="24"/>
          <w:szCs w:val="24"/>
        </w:rPr>
        <w:t>í</w:t>
      </w:r>
      <w:r w:rsidR="00912C62" w:rsidRPr="009F494F">
        <w:rPr>
          <w:rFonts w:ascii="Kristen ITC" w:hAnsi="Kristen ITC"/>
          <w:b/>
          <w:sz w:val="24"/>
          <w:szCs w:val="24"/>
        </w:rPr>
        <w:t xml:space="preserve"> discipl</w:t>
      </w:r>
      <w:r w:rsidR="00912C62" w:rsidRPr="009F494F">
        <w:rPr>
          <w:rFonts w:ascii="Kristen ITC" w:hAnsi="Kristen ITC" w:cs="Algerian"/>
          <w:b/>
          <w:sz w:val="24"/>
          <w:szCs w:val="24"/>
        </w:rPr>
        <w:t>í</w:t>
      </w:r>
      <w:r w:rsidR="00912C62" w:rsidRPr="009F494F">
        <w:rPr>
          <w:rFonts w:ascii="Kristen ITC" w:hAnsi="Kristen ITC"/>
          <w:b/>
          <w:sz w:val="24"/>
          <w:szCs w:val="24"/>
        </w:rPr>
        <w:t xml:space="preserve">ny </w:t>
      </w:r>
      <w:r w:rsidR="00A904D4" w:rsidRPr="009F494F">
        <w:rPr>
          <w:rFonts w:ascii="Kristen ITC" w:hAnsi="Kristen ITC"/>
          <w:b/>
          <w:sz w:val="24"/>
          <w:szCs w:val="24"/>
        </w:rPr>
        <w:t>na školní zahrad</w:t>
      </w:r>
      <w:r w:rsidR="00FE1F1E" w:rsidRPr="009F494F">
        <w:rPr>
          <w:rFonts w:ascii="Cambria" w:hAnsi="Cambria" w:cs="Cambria"/>
          <w:b/>
          <w:sz w:val="24"/>
          <w:szCs w:val="24"/>
        </w:rPr>
        <w:t>ě</w:t>
      </w:r>
      <w:r w:rsidR="00912C62" w:rsidRPr="009F494F">
        <w:rPr>
          <w:rFonts w:ascii="Kristen ITC" w:hAnsi="Kristen ITC"/>
          <w:b/>
          <w:sz w:val="24"/>
          <w:szCs w:val="24"/>
        </w:rPr>
        <w:t xml:space="preserve"> - 1</w:t>
      </w:r>
      <w:r w:rsidR="00FE1F1E" w:rsidRPr="009F494F">
        <w:rPr>
          <w:rFonts w:ascii="Kristen ITC" w:hAnsi="Kristen ITC"/>
          <w:b/>
          <w:sz w:val="24"/>
          <w:szCs w:val="24"/>
        </w:rPr>
        <w:t>7</w:t>
      </w:r>
      <w:r w:rsidR="00912C62" w:rsidRPr="009F494F">
        <w:rPr>
          <w:rFonts w:ascii="Kristen ITC" w:hAnsi="Kristen ITC"/>
          <w:b/>
          <w:sz w:val="24"/>
          <w:szCs w:val="24"/>
        </w:rPr>
        <w:t>,</w:t>
      </w:r>
      <w:r w:rsidR="00FE1F1E" w:rsidRPr="009F494F">
        <w:rPr>
          <w:rFonts w:ascii="Kristen ITC" w:hAnsi="Kristen ITC"/>
          <w:b/>
          <w:sz w:val="24"/>
          <w:szCs w:val="24"/>
        </w:rPr>
        <w:t>3</w:t>
      </w:r>
      <w:r w:rsidR="00912C62" w:rsidRPr="009F494F">
        <w:rPr>
          <w:rFonts w:ascii="Kristen ITC" w:hAnsi="Kristen ITC"/>
          <w:b/>
          <w:sz w:val="24"/>
          <w:szCs w:val="24"/>
        </w:rPr>
        <w:t>0 hodin</w:t>
      </w:r>
    </w:p>
    <w:p w:rsidR="00912C62" w:rsidRPr="009F494F" w:rsidRDefault="0010341A" w:rsidP="00912C62">
      <w:pPr>
        <w:pStyle w:val="Odstavecseseznamem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9F494F">
        <w:rPr>
          <w:rFonts w:ascii="Kristen ITC" w:hAnsi="Kristen ITC"/>
          <w:b/>
          <w:sz w:val="24"/>
          <w:szCs w:val="24"/>
        </w:rPr>
        <w:t>p</w:t>
      </w:r>
      <w:r w:rsidR="00912C62" w:rsidRPr="009F494F">
        <w:rPr>
          <w:rFonts w:ascii="Kristen ITC" w:hAnsi="Kristen ITC"/>
          <w:b/>
          <w:sz w:val="24"/>
          <w:szCs w:val="24"/>
        </w:rPr>
        <w:t>álení ohn</w:t>
      </w:r>
      <w:r w:rsidR="00912C62" w:rsidRPr="009F494F">
        <w:rPr>
          <w:rFonts w:ascii="Cambria" w:hAnsi="Cambria" w:cs="Cambria"/>
          <w:b/>
          <w:sz w:val="24"/>
          <w:szCs w:val="24"/>
        </w:rPr>
        <w:t>ě</w:t>
      </w:r>
      <w:r w:rsidR="00912C62" w:rsidRPr="009F494F">
        <w:rPr>
          <w:rFonts w:ascii="Kristen ITC" w:hAnsi="Kristen ITC"/>
          <w:b/>
          <w:sz w:val="24"/>
          <w:szCs w:val="24"/>
        </w:rPr>
        <w:t xml:space="preserve"> </w:t>
      </w:r>
      <w:r w:rsidR="00912C62" w:rsidRPr="009F494F">
        <w:rPr>
          <w:rFonts w:ascii="Kristen ITC" w:hAnsi="Kristen ITC" w:cs="Algerian"/>
          <w:b/>
          <w:sz w:val="24"/>
          <w:szCs w:val="24"/>
        </w:rPr>
        <w:t>–</w:t>
      </w:r>
      <w:r w:rsidR="00912C62" w:rsidRPr="009F494F">
        <w:rPr>
          <w:rFonts w:ascii="Kristen ITC" w:hAnsi="Kristen ITC"/>
          <w:b/>
          <w:sz w:val="24"/>
          <w:szCs w:val="24"/>
        </w:rPr>
        <w:t xml:space="preserve"> 19,30 hodin</w:t>
      </w:r>
    </w:p>
    <w:p w:rsidR="003314C5" w:rsidRPr="009F494F" w:rsidRDefault="003314C5" w:rsidP="003314C5">
      <w:pPr>
        <w:rPr>
          <w:rFonts w:ascii="Kristen ITC" w:hAnsi="Kristen ITC"/>
          <w:b/>
          <w:sz w:val="24"/>
          <w:szCs w:val="24"/>
        </w:rPr>
      </w:pPr>
      <w:r w:rsidRPr="009F494F">
        <w:rPr>
          <w:rFonts w:ascii="Kristen ITC" w:hAnsi="Kristen ITC"/>
          <w:b/>
          <w:sz w:val="24"/>
          <w:szCs w:val="24"/>
        </w:rPr>
        <w:t>Masky d</w:t>
      </w:r>
      <w:r w:rsidRPr="009F494F">
        <w:rPr>
          <w:rFonts w:ascii="Cambria" w:hAnsi="Cambria" w:cs="Cambria"/>
          <w:b/>
          <w:sz w:val="24"/>
          <w:szCs w:val="24"/>
        </w:rPr>
        <w:t>ě</w:t>
      </w:r>
      <w:r w:rsidRPr="009F494F">
        <w:rPr>
          <w:rFonts w:ascii="Kristen ITC" w:hAnsi="Kristen ITC"/>
          <w:b/>
          <w:sz w:val="24"/>
          <w:szCs w:val="24"/>
        </w:rPr>
        <w:t>t</w:t>
      </w:r>
      <w:r w:rsidRPr="009F494F">
        <w:rPr>
          <w:rFonts w:ascii="Kristen ITC" w:hAnsi="Kristen ITC" w:cs="Algerian"/>
          <w:b/>
          <w:sz w:val="24"/>
          <w:szCs w:val="24"/>
        </w:rPr>
        <w:t>í</w:t>
      </w:r>
      <w:r w:rsidRPr="009F494F">
        <w:rPr>
          <w:rFonts w:ascii="Kristen ITC" w:hAnsi="Kristen ITC"/>
          <w:b/>
          <w:sz w:val="24"/>
          <w:szCs w:val="24"/>
        </w:rPr>
        <w:t xml:space="preserve"> i rodi</w:t>
      </w:r>
      <w:r w:rsidRPr="009F494F">
        <w:rPr>
          <w:rFonts w:ascii="Cambria" w:hAnsi="Cambria" w:cs="Cambria"/>
          <w:b/>
          <w:sz w:val="24"/>
          <w:szCs w:val="24"/>
        </w:rPr>
        <w:t>čů</w:t>
      </w:r>
      <w:r w:rsidRPr="009F494F">
        <w:rPr>
          <w:rFonts w:ascii="Kristen ITC" w:hAnsi="Kristen ITC"/>
          <w:b/>
          <w:sz w:val="24"/>
          <w:szCs w:val="24"/>
        </w:rPr>
        <w:t xml:space="preserve"> </w:t>
      </w:r>
      <w:proofErr w:type="gramStart"/>
      <w:r w:rsidRPr="009F494F">
        <w:rPr>
          <w:rFonts w:ascii="Kristen ITC" w:hAnsi="Kristen ITC"/>
          <w:b/>
          <w:sz w:val="24"/>
          <w:szCs w:val="24"/>
        </w:rPr>
        <w:t>v</w:t>
      </w:r>
      <w:r w:rsidRPr="009F494F">
        <w:rPr>
          <w:rFonts w:ascii="Kristen ITC" w:hAnsi="Kristen ITC" w:cs="Algerian"/>
          <w:b/>
          <w:sz w:val="24"/>
          <w:szCs w:val="24"/>
        </w:rPr>
        <w:t>í</w:t>
      </w:r>
      <w:r w:rsidRPr="009F494F">
        <w:rPr>
          <w:rFonts w:ascii="Kristen ITC" w:hAnsi="Kristen ITC"/>
          <w:b/>
          <w:sz w:val="24"/>
          <w:szCs w:val="24"/>
        </w:rPr>
        <w:t>t</w:t>
      </w:r>
      <w:r w:rsidRPr="009F494F">
        <w:rPr>
          <w:rFonts w:ascii="Kristen ITC" w:hAnsi="Kristen ITC" w:cs="Algerian"/>
          <w:b/>
          <w:sz w:val="24"/>
          <w:szCs w:val="24"/>
        </w:rPr>
        <w:t>á</w:t>
      </w:r>
      <w:r w:rsidRPr="009F494F">
        <w:rPr>
          <w:rFonts w:ascii="Kristen ITC" w:hAnsi="Kristen ITC"/>
          <w:b/>
          <w:sz w:val="24"/>
          <w:szCs w:val="24"/>
        </w:rPr>
        <w:t>ny</w:t>
      </w:r>
      <w:r w:rsidR="00453A30" w:rsidRPr="009F494F">
        <w:rPr>
          <w:rFonts w:ascii="Kristen ITC" w:hAnsi="Kristen ITC"/>
          <w:b/>
          <w:sz w:val="24"/>
          <w:szCs w:val="24"/>
        </w:rPr>
        <w:t xml:space="preserve"> </w:t>
      </w:r>
      <w:r w:rsidRPr="009F494F">
        <w:rPr>
          <w:rFonts w:ascii="Kristen ITC" w:hAnsi="Kristen ITC"/>
          <w:b/>
          <w:sz w:val="24"/>
          <w:szCs w:val="24"/>
        </w:rPr>
        <w:t>!!!!!!</w:t>
      </w:r>
      <w:proofErr w:type="gramEnd"/>
    </w:p>
    <w:p w:rsidR="009F494F" w:rsidRDefault="00AB0517" w:rsidP="003314C5">
      <w:pPr>
        <w:rPr>
          <w:noProof/>
          <w:lang w:eastAsia="cs-CZ"/>
        </w:rPr>
      </w:pPr>
      <w:r>
        <w:rPr>
          <w:rFonts w:ascii="Kristen ITC" w:hAnsi="Kristen ITC"/>
          <w:b/>
          <w:sz w:val="24"/>
          <w:szCs w:val="24"/>
        </w:rPr>
        <w:t>Obč</w:t>
      </w:r>
      <w:r w:rsidR="003314C5" w:rsidRPr="009F494F">
        <w:rPr>
          <w:rFonts w:ascii="Kristen ITC" w:hAnsi="Kristen ITC"/>
          <w:b/>
          <w:sz w:val="24"/>
          <w:szCs w:val="24"/>
        </w:rPr>
        <w:t>erstven</w:t>
      </w:r>
      <w:r w:rsidR="003314C5" w:rsidRPr="009F494F">
        <w:rPr>
          <w:rFonts w:ascii="Kristen ITC" w:hAnsi="Kristen ITC" w:cs="Algerian"/>
          <w:b/>
          <w:sz w:val="24"/>
          <w:szCs w:val="24"/>
        </w:rPr>
        <w:t>í</w:t>
      </w:r>
      <w:r w:rsidR="003314C5" w:rsidRPr="009F494F">
        <w:rPr>
          <w:rFonts w:ascii="Kristen ITC" w:hAnsi="Kristen ITC"/>
          <w:b/>
          <w:sz w:val="24"/>
          <w:szCs w:val="24"/>
        </w:rPr>
        <w:t xml:space="preserve"> lze mo</w:t>
      </w:r>
      <w:r w:rsidR="003314C5" w:rsidRPr="009F494F">
        <w:rPr>
          <w:rFonts w:ascii="Kristen ITC" w:hAnsi="Kristen ITC" w:cs="Times New Roman"/>
          <w:b/>
          <w:sz w:val="24"/>
          <w:szCs w:val="24"/>
        </w:rPr>
        <w:t>ž</w:t>
      </w:r>
      <w:r w:rsidR="003314C5" w:rsidRPr="009F494F">
        <w:rPr>
          <w:rFonts w:ascii="Kristen ITC" w:hAnsi="Kristen ITC"/>
          <w:b/>
          <w:sz w:val="24"/>
          <w:szCs w:val="24"/>
        </w:rPr>
        <w:t>no zakoupit v míst</w:t>
      </w:r>
      <w:r w:rsidR="003314C5" w:rsidRPr="009F494F">
        <w:rPr>
          <w:rFonts w:ascii="Cambria" w:hAnsi="Cambria" w:cs="Cambria"/>
          <w:b/>
          <w:sz w:val="24"/>
          <w:szCs w:val="24"/>
        </w:rPr>
        <w:t>ě</w:t>
      </w:r>
      <w:r w:rsidR="003314C5" w:rsidRPr="009F494F">
        <w:rPr>
          <w:rFonts w:ascii="Kristen ITC" w:hAnsi="Kristen ITC"/>
          <w:b/>
          <w:sz w:val="24"/>
          <w:szCs w:val="24"/>
        </w:rPr>
        <w:t xml:space="preserve"> (limo, pivo, </w:t>
      </w:r>
      <w:r w:rsidR="003314C5" w:rsidRPr="009F494F">
        <w:rPr>
          <w:rFonts w:ascii="Kristen ITC" w:hAnsi="Kristen ITC" w:cs="Algerian"/>
          <w:b/>
          <w:sz w:val="24"/>
          <w:szCs w:val="24"/>
        </w:rPr>
        <w:t>š</w:t>
      </w:r>
      <w:r w:rsidR="003314C5" w:rsidRPr="009F494F">
        <w:rPr>
          <w:rFonts w:ascii="Kristen ITC" w:hAnsi="Kristen ITC"/>
          <w:b/>
          <w:sz w:val="24"/>
          <w:szCs w:val="24"/>
        </w:rPr>
        <w:t>pek</w:t>
      </w:r>
      <w:r w:rsidR="003314C5" w:rsidRPr="009F494F">
        <w:rPr>
          <w:rFonts w:ascii="Kristen ITC" w:hAnsi="Kristen ITC" w:cs="Algerian"/>
          <w:b/>
          <w:sz w:val="24"/>
          <w:szCs w:val="24"/>
        </w:rPr>
        <w:t>á</w:t>
      </w:r>
      <w:r w:rsidR="003314C5" w:rsidRPr="009F494F">
        <w:rPr>
          <w:rFonts w:ascii="Cambria" w:hAnsi="Cambria" w:cs="Cambria"/>
          <w:b/>
          <w:sz w:val="24"/>
          <w:szCs w:val="24"/>
        </w:rPr>
        <w:t>č</w:t>
      </w:r>
      <w:r w:rsidR="003314C5" w:rsidRPr="009F494F">
        <w:rPr>
          <w:rFonts w:ascii="Kristen ITC" w:hAnsi="Kristen ITC"/>
          <w:b/>
          <w:sz w:val="24"/>
          <w:szCs w:val="24"/>
        </w:rPr>
        <w:t>ky, chl</w:t>
      </w:r>
      <w:r w:rsidR="003314C5" w:rsidRPr="009F494F">
        <w:rPr>
          <w:rFonts w:ascii="Kristen ITC" w:hAnsi="Kristen ITC" w:cs="Algerian"/>
          <w:b/>
          <w:sz w:val="24"/>
          <w:szCs w:val="24"/>
        </w:rPr>
        <w:t>é</w:t>
      </w:r>
      <w:r w:rsidR="009F494F">
        <w:rPr>
          <w:rFonts w:ascii="Kristen ITC" w:hAnsi="Kristen ITC"/>
          <w:b/>
          <w:sz w:val="24"/>
          <w:szCs w:val="24"/>
        </w:rPr>
        <w:t>b)</w:t>
      </w:r>
      <w:r w:rsidR="00453A30">
        <w:rPr>
          <w:noProof/>
          <w:lang w:eastAsia="cs-CZ"/>
        </w:rPr>
        <w:t xml:space="preserve">                </w:t>
      </w:r>
    </w:p>
    <w:p w:rsidR="00453A30" w:rsidRPr="00AB0517" w:rsidRDefault="00AB0517" w:rsidP="00CC2420">
      <w:pPr>
        <w:rPr>
          <w:noProof/>
          <w:lang w:eastAsia="cs-CZ"/>
        </w:rPr>
      </w:pPr>
      <w:r>
        <w:rPr>
          <w:noProof/>
          <w:lang w:eastAsia="cs-CZ"/>
        </w:rPr>
        <w:t xml:space="preserve">       </w:t>
      </w:r>
      <w:r w:rsidR="00453A30">
        <w:rPr>
          <w:noProof/>
          <w:lang w:eastAsia="cs-CZ"/>
        </w:rPr>
        <w:t xml:space="preserve">                                                                                   </w:t>
      </w:r>
      <w:r w:rsidR="009F494F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  </w:t>
      </w:r>
      <w:r w:rsidR="00C21155">
        <w:rPr>
          <w:noProof/>
          <w:lang w:eastAsia="cs-CZ"/>
        </w:rPr>
        <w:drawing>
          <wp:inline distT="0" distB="0" distL="0" distR="0" wp14:anchorId="30FC10A2" wp14:editId="5116F1BD">
            <wp:extent cx="2543175" cy="982380"/>
            <wp:effectExtent l="0" t="0" r="0" b="8255"/>
            <wp:docPr id="26" name="Obrázek 26" descr="Výsledek obrázku pro &amp;ccaron;arod&amp;ecaron;jn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ýsledek obrázku pro &amp;ccaron;arod&amp;ecaron;jnice kreslen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44" cy="9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30" w:rsidRPr="00AB0517" w:rsidSect="009F4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muda LP Std Soli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55760"/>
    <w:multiLevelType w:val="hybridMultilevel"/>
    <w:tmpl w:val="C8F4F674"/>
    <w:lvl w:ilvl="0" w:tplc="47F4B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62"/>
    <w:rsid w:val="00006A0A"/>
    <w:rsid w:val="0010341A"/>
    <w:rsid w:val="001E5AC7"/>
    <w:rsid w:val="00202C13"/>
    <w:rsid w:val="00207602"/>
    <w:rsid w:val="00286CD8"/>
    <w:rsid w:val="003314C5"/>
    <w:rsid w:val="003E2254"/>
    <w:rsid w:val="00453A30"/>
    <w:rsid w:val="00912C62"/>
    <w:rsid w:val="009134C1"/>
    <w:rsid w:val="009F494F"/>
    <w:rsid w:val="00A904D4"/>
    <w:rsid w:val="00AB0517"/>
    <w:rsid w:val="00C21155"/>
    <w:rsid w:val="00CC2420"/>
    <w:rsid w:val="00F42B95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56542-F574-44D3-864B-F9169F3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61B2-F420-4EA6-83E7-30E20704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asds</dc:creator>
  <cp:lastModifiedBy>starosta</cp:lastModifiedBy>
  <cp:revision>2</cp:revision>
  <cp:lastPrinted>2016-04-17T14:13:00Z</cp:lastPrinted>
  <dcterms:created xsi:type="dcterms:W3CDTF">2017-04-24T11:07:00Z</dcterms:created>
  <dcterms:modified xsi:type="dcterms:W3CDTF">2017-04-24T11:07:00Z</dcterms:modified>
</cp:coreProperties>
</file>