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EC" w:rsidRPr="00C94C4E" w:rsidRDefault="003C3FEC" w:rsidP="003C3FEC">
      <w:pPr>
        <w:rPr>
          <w:rFonts w:ascii="Arial" w:hAnsi="Arial" w:cs="Arial"/>
          <w:u w:val="single"/>
        </w:rPr>
      </w:pPr>
      <w:r w:rsidRPr="00C94C4E">
        <w:rPr>
          <w:rFonts w:ascii="Arial" w:hAnsi="Arial" w:cs="Arial"/>
          <w:u w:val="single"/>
        </w:rPr>
        <w:t>Základní a Mateřská škola</w:t>
      </w:r>
    </w:p>
    <w:p w:rsidR="003C3FEC" w:rsidRPr="00227D8F" w:rsidRDefault="003C3FEC" w:rsidP="003C3F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Rovněž v roce 2013 bylo dostatek dětí na to, aby se ve škole mohlo 5. ročníků učit ve čtyřech třídách. K personálním změnám nedošlo a tak již po několik let kádr pedagogů i ostatních zaměstnanců, </w:t>
      </w:r>
      <w:proofErr w:type="gramStart"/>
      <w:r>
        <w:rPr>
          <w:rFonts w:ascii="Arial" w:hAnsi="Arial" w:cs="Arial"/>
        </w:rPr>
        <w:t>ke</w:t>
      </w:r>
      <w:proofErr w:type="gramEnd"/>
      <w:r>
        <w:rPr>
          <w:rFonts w:ascii="Arial" w:hAnsi="Arial" w:cs="Arial"/>
        </w:rPr>
        <w:t xml:space="preserve"> prospěchu školy a žáků, stabilizován.</w:t>
      </w:r>
      <w:r>
        <w:rPr>
          <w:rFonts w:ascii="Arial" w:hAnsi="Arial" w:cs="Arial"/>
        </w:rPr>
        <w:br/>
        <w:t>Stejně tak i mateřská školka je personálně stabilizovaná a její kapacita je plně využita.</w:t>
      </w:r>
      <w:r>
        <w:rPr>
          <w:rFonts w:ascii="Arial" w:hAnsi="Arial" w:cs="Arial"/>
        </w:rPr>
        <w:br/>
        <w:t>V tomto roce se začalo již přemýšlet na rok 2014, kdy naše škola oslaví 100 výročí. Začalo se nejen uvažovat o organizaci tohoto výročí, ale přikročilo se již i k praktickým krokům. O prázdninách studenti, kteří dříve navštěvovali naší školu, natřeli plot kolem školy a kolem školní zahrady.</w:t>
      </w:r>
      <w:r>
        <w:rPr>
          <w:rFonts w:ascii="Arial" w:hAnsi="Arial" w:cs="Arial"/>
        </w:rPr>
        <w:br/>
        <w:t>V tomto roce se v </w:t>
      </w:r>
      <w:proofErr w:type="spellStart"/>
      <w:r>
        <w:rPr>
          <w:rFonts w:ascii="Arial" w:hAnsi="Arial" w:cs="Arial"/>
        </w:rPr>
        <w:t>Rabšt</w:t>
      </w:r>
      <w:proofErr w:type="spellEnd"/>
      <w:r>
        <w:rPr>
          <w:rFonts w:ascii="Arial" w:hAnsi="Arial" w:cs="Arial"/>
        </w:rPr>
        <w:t>. Lhotě uskutečnily sportovní hry MŠ za účasti 10 MŠ. Naší MŠ se tentokrát moc nedařilo a skončila až na 7. místě.</w:t>
      </w:r>
    </w:p>
    <w:p w:rsidR="004F2C7B" w:rsidRDefault="003C3FEC">
      <w:bookmarkStart w:id="0" w:name="_GoBack"/>
      <w:bookmarkEnd w:id="0"/>
    </w:p>
    <w:sectPr w:rsidR="004F2C7B" w:rsidSect="000C4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EC"/>
    <w:rsid w:val="003C3FEC"/>
    <w:rsid w:val="007836C7"/>
    <w:rsid w:val="00E6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219AC-C7BF-46E5-B167-0E1E24DA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3FE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dcterms:created xsi:type="dcterms:W3CDTF">2015-06-03T08:45:00Z</dcterms:created>
  <dcterms:modified xsi:type="dcterms:W3CDTF">2015-06-03T08:45:00Z</dcterms:modified>
</cp:coreProperties>
</file>