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26" w:rsidRPr="001421AE" w:rsidRDefault="001421AE">
      <w:pPr>
        <w:rPr>
          <w:rFonts w:ascii="Arial" w:hAnsi="Arial" w:cs="Arial"/>
          <w:b/>
          <w:sz w:val="24"/>
        </w:rPr>
      </w:pPr>
      <w:r w:rsidRPr="001421AE">
        <w:rPr>
          <w:rFonts w:ascii="Arial" w:hAnsi="Arial" w:cs="Arial"/>
          <w:b/>
          <w:sz w:val="24"/>
        </w:rPr>
        <w:t>Volby v roce 2013</w:t>
      </w:r>
    </w:p>
    <w:p w:rsidR="001421AE" w:rsidRDefault="001421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roce 2013 se konaly dvojí volby. V lednu se volil nový prezident republiky a v říjnu potom proběhly volby do poslanecké sněmovny. </w:t>
      </w:r>
    </w:p>
    <w:p w:rsidR="001421AE" w:rsidRPr="009C08F0" w:rsidRDefault="001421AE">
      <w:pPr>
        <w:rPr>
          <w:rFonts w:ascii="Arial" w:hAnsi="Arial" w:cs="Arial"/>
          <w:b/>
        </w:rPr>
      </w:pPr>
      <w:r w:rsidRPr="009C08F0">
        <w:rPr>
          <w:rFonts w:ascii="Arial" w:hAnsi="Arial" w:cs="Arial"/>
          <w:b/>
        </w:rPr>
        <w:t>Volby prezidenta ČR</w:t>
      </w:r>
    </w:p>
    <w:p w:rsidR="001421AE" w:rsidRDefault="001421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Stávajícímu prezidentovy ČR Václavu Klausovi končilo </w:t>
      </w:r>
      <w:proofErr w:type="gramStart"/>
      <w:r>
        <w:rPr>
          <w:rFonts w:ascii="Arial" w:hAnsi="Arial" w:cs="Arial"/>
        </w:rPr>
        <w:t>7.3.2013</w:t>
      </w:r>
      <w:proofErr w:type="gramEnd"/>
      <w:r>
        <w:rPr>
          <w:rFonts w:ascii="Arial" w:hAnsi="Arial" w:cs="Arial"/>
        </w:rPr>
        <w:t xml:space="preserve"> druhé volební období a tak musel, dle Ústavy ČR, být zvolen nový, v pořadí již třetí prezident samostatné ČR. Byly to volby významné, protože poprvé v historii nejen ČR, ale i před tím Československé republiky, došlo k tomu, že prezidenta volili přímo občané, nikoliv jako tomu bylo dosud, že prezidenta volili na společné schůzi poslanci a senátoři. Teď tedy mohli prezidenta volit poprvé občané. Kandidovat na prezidenta mohli občané ČR, kteří jsou bezúhonní a dosáhli nejméně 28 let. Kandidáty z řad politických stran zastoupených v poslanecké sněmovně nebo senátu mohli navrhnut poslanci nebo senátoři, ostatní kandidáti se museli prokázat nejméně 50.000 podpisů oprávněných voličů, že souhlasí s jejich kandidaturou. Do prvního kola volby prezidenta se přihlásilo celkem 11 kandidátů, z nich však 2 byli vyřazeni, protože při kontrole podpisových archů byly zjištěny nedostatky. Zbývajících 9 se ve dnech 11. a 12. ledna 2013 zúčastnilo prvního kola.</w:t>
      </w:r>
    </w:p>
    <w:p w:rsidR="001421AE" w:rsidRDefault="000F73CA">
      <w:pPr>
        <w:rPr>
          <w:rFonts w:ascii="Arial" w:hAnsi="Arial" w:cs="Arial"/>
        </w:rPr>
      </w:pPr>
      <w:r w:rsidRPr="000F73CA">
        <w:drawing>
          <wp:inline distT="0" distB="0" distL="0" distR="0">
            <wp:extent cx="5760720" cy="261951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AE" w:rsidRDefault="001421AE">
      <w:pPr>
        <w:rPr>
          <w:rFonts w:ascii="Arial" w:hAnsi="Arial" w:cs="Arial"/>
        </w:rPr>
      </w:pPr>
      <w:r>
        <w:rPr>
          <w:rFonts w:ascii="Arial" w:hAnsi="Arial" w:cs="Arial"/>
        </w:rPr>
        <w:t>Do druhého kola postoupili dva kandidáti, kteří v prvním kole získali nejvíce hlasů. Byli to Miloš Zeman a Karel Schwarzenberg.</w:t>
      </w:r>
    </w:p>
    <w:p w:rsidR="001421AE" w:rsidRDefault="000F73CA">
      <w:pPr>
        <w:rPr>
          <w:rFonts w:ascii="Arial" w:hAnsi="Arial" w:cs="Arial"/>
        </w:rPr>
      </w:pPr>
      <w:r w:rsidRPr="000F73CA">
        <w:drawing>
          <wp:inline distT="0" distB="0" distL="0" distR="0">
            <wp:extent cx="5760720" cy="1609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CA" w:rsidRDefault="001421AE">
      <w:pPr>
        <w:rPr>
          <w:rFonts w:ascii="Arial" w:hAnsi="Arial" w:cs="Arial"/>
        </w:rPr>
      </w:pPr>
      <w:r>
        <w:rPr>
          <w:rFonts w:ascii="Arial" w:hAnsi="Arial" w:cs="Arial"/>
        </w:rPr>
        <w:t>Při celostátní účasti 59,11% voličů byl zvolen prezidentem ČR na dalších 5 let</w:t>
      </w:r>
    </w:p>
    <w:p w:rsidR="000F73CA" w:rsidRDefault="001421A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1421AE">
        <w:rPr>
          <w:rFonts w:ascii="Arial" w:hAnsi="Arial" w:cs="Arial"/>
          <w:b/>
          <w:sz w:val="28"/>
        </w:rPr>
        <w:t>Miloš Zeman</w:t>
      </w:r>
      <w:r>
        <w:rPr>
          <w:rFonts w:ascii="Arial" w:hAnsi="Arial" w:cs="Arial"/>
        </w:rPr>
        <w:t xml:space="preserve">, </w:t>
      </w:r>
    </w:p>
    <w:p w:rsidR="001421AE" w:rsidRDefault="001421AE">
      <w:pPr>
        <w:rPr>
          <w:rFonts w:ascii="Arial" w:hAnsi="Arial" w:cs="Arial"/>
        </w:rPr>
      </w:pPr>
      <w:r>
        <w:rPr>
          <w:rFonts w:ascii="Arial" w:hAnsi="Arial" w:cs="Arial"/>
        </w:rPr>
        <w:t>který obdržel 54,8% odevzdaných hlasů. Miloš Zeman byl z</w:t>
      </w:r>
      <w:r w:rsidR="00AE18E1">
        <w:rPr>
          <w:rFonts w:ascii="Arial" w:hAnsi="Arial" w:cs="Arial"/>
        </w:rPr>
        <w:t> </w:t>
      </w:r>
      <w:r>
        <w:rPr>
          <w:rFonts w:ascii="Arial" w:hAnsi="Arial" w:cs="Arial"/>
        </w:rPr>
        <w:t>doby</w:t>
      </w:r>
      <w:r w:rsidR="00AE18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kdy vykonával funkci předsedy vlády (1998–2002)</w:t>
      </w:r>
      <w:r w:rsidR="00AE18E1">
        <w:rPr>
          <w:rFonts w:ascii="Arial" w:hAnsi="Arial" w:cs="Arial"/>
        </w:rPr>
        <w:t xml:space="preserve"> ale i potom</w:t>
      </w:r>
      <w:r>
        <w:rPr>
          <w:rFonts w:ascii="Arial" w:hAnsi="Arial" w:cs="Arial"/>
        </w:rPr>
        <w:t xml:space="preserve"> kdy byl 10 let </w:t>
      </w:r>
      <w:r w:rsidR="00AE18E1">
        <w:rPr>
          <w:rFonts w:ascii="Arial" w:hAnsi="Arial" w:cs="Arial"/>
        </w:rPr>
        <w:t>mimo politický život, známý svými kontroverzními názory a výroky. Bude proto zajímavé, jak si povede v této nejvyšší státní funkci. Nám nezbývá nic jiného, než si přát to byla správná volba.</w:t>
      </w:r>
    </w:p>
    <w:p w:rsidR="00AE18E1" w:rsidRDefault="00AE18E1">
      <w:pPr>
        <w:rPr>
          <w:rFonts w:ascii="Arial" w:hAnsi="Arial" w:cs="Arial"/>
        </w:rPr>
      </w:pPr>
      <w:r w:rsidRPr="009C08F0">
        <w:rPr>
          <w:rFonts w:ascii="Arial" w:hAnsi="Arial" w:cs="Arial"/>
          <w:u w:val="single"/>
        </w:rPr>
        <w:t>Poznámka pisatele k volbě prezidenta:</w:t>
      </w:r>
      <w:r>
        <w:rPr>
          <w:rFonts w:ascii="Arial" w:hAnsi="Arial" w:cs="Arial"/>
        </w:rPr>
        <w:br/>
        <w:t xml:space="preserve">K historicky první přímé volbě prezidenta ČR, </w:t>
      </w:r>
      <w:proofErr w:type="gramStart"/>
      <w:r>
        <w:rPr>
          <w:rFonts w:ascii="Arial" w:hAnsi="Arial" w:cs="Arial"/>
        </w:rPr>
        <w:t>mám jako</w:t>
      </w:r>
      <w:proofErr w:type="gramEnd"/>
      <w:r>
        <w:rPr>
          <w:rFonts w:ascii="Arial" w:hAnsi="Arial" w:cs="Arial"/>
        </w:rPr>
        <w:t xml:space="preserve"> pisatel kroniky následují poznatek (myslím si, že to je nejen můj): </w:t>
      </w:r>
      <w:r>
        <w:rPr>
          <w:rFonts w:ascii="Arial" w:hAnsi="Arial" w:cs="Arial"/>
        </w:rPr>
        <w:br/>
        <w:t>Vlastním volbám předcházela pochopitelně i předvolební kampaň, dle mého názoru tiskem a televizí zbytečně vyostřovaná. Hlavně před druhým kolem někteří lidé z řad známých veřejných činitelů, herců a zpěváků se chovali až „neobvykle nedůstojně“, podle mého soudu až trapně. Jejich „podpora“ se jim vyplatila, dočkali se ještě v roce 2013 ocenění.</w:t>
      </w:r>
    </w:p>
    <w:p w:rsidR="00AE18E1" w:rsidRPr="009C08F0" w:rsidRDefault="00AE18E1">
      <w:pPr>
        <w:rPr>
          <w:rFonts w:ascii="Arial" w:hAnsi="Arial" w:cs="Arial"/>
          <w:b/>
        </w:rPr>
      </w:pPr>
      <w:r w:rsidRPr="009C08F0">
        <w:rPr>
          <w:rFonts w:ascii="Arial" w:hAnsi="Arial" w:cs="Arial"/>
          <w:b/>
        </w:rPr>
        <w:t>Volby do Poslanecké sněmovny</w:t>
      </w:r>
    </w:p>
    <w:p w:rsidR="00AE18E1" w:rsidRDefault="00AE1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Řádné volby do Poslanecké sněmovny se měli konat na jaře 2014 společně s volbami do parlamentu EU. Avšak koncem měsíce června došlo na úřadu </w:t>
      </w:r>
      <w:proofErr w:type="spellStart"/>
      <w:r>
        <w:rPr>
          <w:rFonts w:ascii="Arial" w:hAnsi="Arial" w:cs="Arial"/>
        </w:rPr>
        <w:t>představitelstva</w:t>
      </w:r>
      <w:proofErr w:type="spellEnd"/>
      <w:r>
        <w:rPr>
          <w:rFonts w:ascii="Arial" w:hAnsi="Arial" w:cs="Arial"/>
        </w:rPr>
        <w:t xml:space="preserve"> vlády k zásahu protikorupční policie z důvodu zneužívání vojenské zpravodajské služby k soukromým účelům. To vedlo k pádu vlády premiéra Petra Nečase. Během jednoho měsíce jmenoval prezident Zeman novou vládu, dle jeho slov „vládu nestranných odborníků“. Vůbec se nepokusil jednat s politickými stranami zastoupených v Poslanecké sněmovně, zda by nebylo možné ustavit novou politickou vládu z těchto parlamentních stran. Vláda „nestranných odborníků“ nezískala v Poslanecké sněmovně důvěru a tak od samého počátku </w:t>
      </w:r>
      <w:r w:rsidR="009C08F0">
        <w:rPr>
          <w:rFonts w:ascii="Arial" w:hAnsi="Arial" w:cs="Arial"/>
        </w:rPr>
        <w:t xml:space="preserve">vládla jako vláda v demisi. Poslanecká sněmovna, aby zkrátila dobu činnosti této vlády, přijala v srpnu usnesení, kterým se sama rozpouští a ukončila tak svoji činnost. Prezident republiky potom vypsal nové volby na 25. a </w:t>
      </w:r>
      <w:proofErr w:type="gramStart"/>
      <w:r w:rsidR="009C08F0">
        <w:rPr>
          <w:rFonts w:ascii="Arial" w:hAnsi="Arial" w:cs="Arial"/>
        </w:rPr>
        <w:t>26.10.2013</w:t>
      </w:r>
      <w:proofErr w:type="gramEnd"/>
      <w:r w:rsidR="009C08F0">
        <w:rPr>
          <w:rFonts w:ascii="Arial" w:hAnsi="Arial" w:cs="Arial"/>
        </w:rPr>
        <w:t>.</w:t>
      </w:r>
    </w:p>
    <w:p w:rsidR="009C08F0" w:rsidRDefault="00B066B1">
      <w:pPr>
        <w:rPr>
          <w:rFonts w:ascii="Arial" w:hAnsi="Arial" w:cs="Arial"/>
        </w:rPr>
      </w:pPr>
      <w:r w:rsidRPr="00B066B1">
        <w:drawing>
          <wp:inline distT="0" distB="0" distL="0" distR="0">
            <wp:extent cx="5953125" cy="29217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99" cy="293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F0" w:rsidRDefault="009C08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Výsledky voleb byly dost překvapivé. Podle předpokladů sice zvítězil ČSSD, ale velmi těsně. Sama předpokládala výraznější vítězství. Na druhém místě, s malým odstupem za vítězný ČSSD, se umístilo dosud málo známé hnutí ANO. Doufejme, že to bude solidní hnutí </w:t>
      </w:r>
      <w:r>
        <w:rPr>
          <w:rFonts w:ascii="Arial" w:hAnsi="Arial" w:cs="Arial"/>
        </w:rPr>
        <w:lastRenderedPageBreak/>
        <w:t>vybudované na solidních základech, které přinese do našeho veřejného života nový pořádek a novou politickou kulturu. Výrazně ztratili pravicové strany ODS a TOP 09. Katastrofálně však dopadla strana prezidenta republiky „Strana práv občanů – Zemanovci“, za kterou kandidovali i někteří ministři (nestranní odborníci) a i známý zpěváci. Prezidentova strana získala pouhých 1,51% hlasů a zůstala hluboko v poli poražených. Vítězná ČSSD po volbách stvořila koalici s hnutím ANO a stranou KDÚ-ČSL pro sestavení nové vlády. Té jsme se však dokonce roku nedočkali.</w:t>
      </w:r>
    </w:p>
    <w:p w:rsidR="009C08F0" w:rsidRDefault="009C08F0">
      <w:pPr>
        <w:rPr>
          <w:rFonts w:ascii="Arial" w:hAnsi="Arial" w:cs="Arial"/>
        </w:rPr>
      </w:pPr>
      <w:r>
        <w:rPr>
          <w:rFonts w:ascii="Arial" w:hAnsi="Arial" w:cs="Arial"/>
        </w:rPr>
        <w:t>Za pardubický kraj bylo zvoleno 10 poslanců, z nichž dva JUDr. Jan Chvojka a MUDr. David Kasal jsou z Chrudimi.</w:t>
      </w:r>
    </w:p>
    <w:p w:rsidR="00DB4542" w:rsidRDefault="00DB4542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3C72DE09" wp14:editId="30FF2C1B">
            <wp:extent cx="1990725" cy="1510545"/>
            <wp:effectExtent l="0" t="0" r="0" b="0"/>
            <wp:docPr id="4" name="obrázek 4" descr="http://g.denik.cz/34/6f/jan_chvojka_poslanec_denik-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.denik.cz/34/6f/jan_chvojka_poslanec_denik-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14" cy="158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</w:t>
      </w:r>
      <w:r>
        <w:rPr>
          <w:noProof/>
          <w:lang w:eastAsia="cs-CZ"/>
        </w:rPr>
        <w:drawing>
          <wp:inline distT="0" distB="0" distL="0" distR="0" wp14:anchorId="1F558476" wp14:editId="6B16AEED">
            <wp:extent cx="1723771" cy="1555115"/>
            <wp:effectExtent l="0" t="0" r="0" b="0"/>
            <wp:docPr id="5" name="obrázek 2" descr="http://www.mudrdavidkasal.cz/Widget/24467/FotoKa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drdavidkasal.cz/Widget/24467/FotoKas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51" cy="16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F0" w:rsidRPr="004E1167" w:rsidRDefault="00DB45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9C08F0">
        <w:rPr>
          <w:rFonts w:ascii="Arial" w:hAnsi="Arial" w:cs="Arial"/>
        </w:rPr>
        <w:t xml:space="preserve">Jan </w:t>
      </w:r>
      <w:proofErr w:type="gramStart"/>
      <w:r w:rsidR="009C08F0">
        <w:rPr>
          <w:rFonts w:ascii="Arial" w:hAnsi="Arial" w:cs="Arial"/>
        </w:rPr>
        <w:t>Chvojka</w:t>
      </w:r>
      <w:r>
        <w:rPr>
          <w:rFonts w:ascii="Arial" w:hAnsi="Arial" w:cs="Arial"/>
        </w:rPr>
        <w:t xml:space="preserve">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</w:t>
      </w:r>
      <w:r w:rsidR="009C08F0">
        <w:rPr>
          <w:rFonts w:ascii="Arial" w:hAnsi="Arial" w:cs="Arial"/>
        </w:rPr>
        <w:t>David</w:t>
      </w:r>
      <w:proofErr w:type="gramEnd"/>
      <w:r w:rsidR="009C08F0">
        <w:rPr>
          <w:rFonts w:ascii="Arial" w:hAnsi="Arial" w:cs="Arial"/>
        </w:rPr>
        <w:t xml:space="preserve"> Kasal</w:t>
      </w:r>
    </w:p>
    <w:sectPr w:rsidR="009C08F0" w:rsidRPr="004E1167" w:rsidSect="009D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167"/>
    <w:rsid w:val="000F73CA"/>
    <w:rsid w:val="001421AE"/>
    <w:rsid w:val="004E1167"/>
    <w:rsid w:val="009C08F0"/>
    <w:rsid w:val="009D7526"/>
    <w:rsid w:val="00AE18E1"/>
    <w:rsid w:val="00B066B1"/>
    <w:rsid w:val="00D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B0767-F93C-4D05-B3B5-9E8F39FA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starosta</cp:lastModifiedBy>
  <cp:revision>4</cp:revision>
  <dcterms:created xsi:type="dcterms:W3CDTF">2015-05-25T07:05:00Z</dcterms:created>
  <dcterms:modified xsi:type="dcterms:W3CDTF">2015-06-02T12:51:00Z</dcterms:modified>
</cp:coreProperties>
</file>