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A9" w:rsidRPr="004269D3" w:rsidRDefault="004269D3">
      <w:pPr>
        <w:rPr>
          <w:rFonts w:ascii="Arial" w:hAnsi="Arial" w:cs="Arial"/>
          <w:b/>
          <w:sz w:val="24"/>
        </w:rPr>
      </w:pPr>
      <w:r w:rsidRPr="004269D3">
        <w:rPr>
          <w:rFonts w:ascii="Arial" w:hAnsi="Arial" w:cs="Arial"/>
          <w:b/>
          <w:sz w:val="24"/>
        </w:rPr>
        <w:t>Sport, tělovýchova, zájmová činnost</w:t>
      </w:r>
    </w:p>
    <w:p w:rsidR="004269D3" w:rsidRPr="004269D3" w:rsidRDefault="004269D3">
      <w:pPr>
        <w:rPr>
          <w:rFonts w:ascii="Arial" w:hAnsi="Arial" w:cs="Arial"/>
          <w:b/>
        </w:rPr>
      </w:pPr>
      <w:r w:rsidRPr="004269D3">
        <w:rPr>
          <w:rFonts w:ascii="Arial" w:hAnsi="Arial" w:cs="Arial"/>
          <w:b/>
        </w:rPr>
        <w:t>Tenisový klub</w:t>
      </w:r>
    </w:p>
    <w:p w:rsidR="004269D3" w:rsidRDefault="00426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organice si vede i nadále velmi aktivně. Pravidelně pořádá několik turnajů ve dvouhrách mužů a žen a také a ve smíšených čtyřhrách. Tenisové kurty jsou využity po celý rok. Dobře si vede i družstvo stolního tenisu, které v ročníku 2010–11 skončilo na třetím místě okresní soutěže. Pro nový ročník 2011–12 bylo kromě A družstva ve složení Jaromír Bečka, Petr Sokol, Aleš Sýkora a Ing. Zdeněk </w:t>
      </w:r>
      <w:proofErr w:type="spellStart"/>
      <w:r>
        <w:rPr>
          <w:rFonts w:ascii="Arial" w:hAnsi="Arial" w:cs="Arial"/>
        </w:rPr>
        <w:t>Zavoral</w:t>
      </w:r>
      <w:proofErr w:type="spellEnd"/>
      <w:r>
        <w:rPr>
          <w:rFonts w:ascii="Arial" w:hAnsi="Arial" w:cs="Arial"/>
        </w:rPr>
        <w:t xml:space="preserve"> přihlášeno i B družstvo ve složení Denisa </w:t>
      </w:r>
      <w:proofErr w:type="spellStart"/>
      <w:r>
        <w:rPr>
          <w:rFonts w:ascii="Arial" w:hAnsi="Arial" w:cs="Arial"/>
        </w:rPr>
        <w:t>Dimtrová</w:t>
      </w:r>
      <w:proofErr w:type="spellEnd"/>
      <w:r>
        <w:rPr>
          <w:rFonts w:ascii="Arial" w:hAnsi="Arial" w:cs="Arial"/>
        </w:rPr>
        <w:t xml:space="preserve">, Jiří </w:t>
      </w:r>
      <w:proofErr w:type="spellStart"/>
      <w:r>
        <w:rPr>
          <w:rFonts w:ascii="Arial" w:hAnsi="Arial" w:cs="Arial"/>
        </w:rPr>
        <w:t>Dimter</w:t>
      </w:r>
      <w:proofErr w:type="spellEnd"/>
      <w:r>
        <w:rPr>
          <w:rFonts w:ascii="Arial" w:hAnsi="Arial" w:cs="Arial"/>
        </w:rPr>
        <w:t>, Josef Štěpán a Martin Vodrážka.</w:t>
      </w:r>
    </w:p>
    <w:p w:rsidR="004269D3" w:rsidRPr="004269D3" w:rsidRDefault="004269D3">
      <w:pPr>
        <w:rPr>
          <w:rFonts w:ascii="Arial" w:hAnsi="Arial" w:cs="Arial"/>
          <w:b/>
        </w:rPr>
      </w:pPr>
      <w:r w:rsidRPr="004269D3">
        <w:rPr>
          <w:rFonts w:ascii="Arial" w:hAnsi="Arial" w:cs="Arial"/>
          <w:b/>
        </w:rPr>
        <w:t>TJ Sokol</w:t>
      </w:r>
    </w:p>
    <w:p w:rsidR="004269D3" w:rsidRDefault="00426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této organizaci jsou skutečně ženy aktivní. Nejen že samy cvičí, plně využívají naši novou posilovnu, organizují různé soutěže hlavně pro děti. Tradiční je dětský závod o posvícenský koláč, </w:t>
      </w:r>
      <w:proofErr w:type="spellStart"/>
      <w:r>
        <w:rPr>
          <w:rFonts w:ascii="Arial" w:hAnsi="Arial" w:cs="Arial"/>
        </w:rPr>
        <w:t>cyklovýlety</w:t>
      </w:r>
      <w:proofErr w:type="spellEnd"/>
      <w:r>
        <w:rPr>
          <w:rFonts w:ascii="Arial" w:hAnsi="Arial" w:cs="Arial"/>
        </w:rPr>
        <w:t xml:space="preserve"> a také výroční turnaj ve stolním tenisu o svátku sv. Štěpána. V letošním silně obsazeném turnaji zvítězil Ing. Zdeněk </w:t>
      </w:r>
      <w:proofErr w:type="spellStart"/>
      <w:r>
        <w:rPr>
          <w:rFonts w:ascii="Arial" w:hAnsi="Arial" w:cs="Arial"/>
        </w:rPr>
        <w:t>Zavoral</w:t>
      </w:r>
      <w:proofErr w:type="spellEnd"/>
      <w:r>
        <w:rPr>
          <w:rFonts w:ascii="Arial" w:hAnsi="Arial" w:cs="Arial"/>
        </w:rPr>
        <w:t xml:space="preserve"> před Jaromírem Bečkou a Petrem Sokolem.</w:t>
      </w:r>
    </w:p>
    <w:p w:rsidR="004269D3" w:rsidRDefault="004269D3">
      <w:pPr>
        <w:rPr>
          <w:rFonts w:ascii="Arial" w:hAnsi="Arial" w:cs="Arial"/>
          <w:b/>
        </w:rPr>
      </w:pPr>
      <w:r w:rsidRPr="007501C6">
        <w:rPr>
          <w:rFonts w:ascii="Arial" w:eastAsia="Calibri" w:hAnsi="Arial" w:cs="Arial"/>
          <w:b/>
        </w:rPr>
        <w:t xml:space="preserve">Svaz chovatelů </w:t>
      </w:r>
      <w:r>
        <w:rPr>
          <w:rFonts w:ascii="Arial" w:eastAsia="Calibri" w:hAnsi="Arial" w:cs="Arial"/>
          <w:b/>
        </w:rPr>
        <w:t xml:space="preserve">drobného </w:t>
      </w:r>
      <w:r>
        <w:rPr>
          <w:rFonts w:ascii="Arial" w:hAnsi="Arial" w:cs="Arial"/>
          <w:b/>
        </w:rPr>
        <w:t>zvířectva</w:t>
      </w:r>
    </w:p>
    <w:p w:rsidR="004269D3" w:rsidRDefault="004269D3">
      <w:pPr>
        <w:rPr>
          <w:rFonts w:ascii="Arial" w:hAnsi="Arial" w:cs="Arial"/>
        </w:rPr>
      </w:pPr>
      <w:r>
        <w:rPr>
          <w:rFonts w:ascii="Arial" w:hAnsi="Arial" w:cs="Arial"/>
        </w:rPr>
        <w:t>Tato malá organizace se soustřeďuje hlavně na pořádání tradiční výstavy drobného zvířectva – králíků a holubů. V roce 2011 se výstava uskutečnila ve dnech 26. a 27. února. Více než 40 vystavovatelů vystavovalo přes 100 exponátů různých druhů králíků a 40 druhů holubů.</w:t>
      </w:r>
    </w:p>
    <w:p w:rsidR="004269D3" w:rsidRPr="004269D3" w:rsidRDefault="004269D3">
      <w:pPr>
        <w:rPr>
          <w:rFonts w:ascii="Arial" w:hAnsi="Arial" w:cs="Arial"/>
          <w:b/>
        </w:rPr>
      </w:pPr>
      <w:r w:rsidRPr="004269D3">
        <w:rPr>
          <w:rFonts w:ascii="Arial" w:hAnsi="Arial" w:cs="Arial"/>
          <w:b/>
        </w:rPr>
        <w:t>Hasiči</w:t>
      </w:r>
    </w:p>
    <w:p w:rsidR="004269D3" w:rsidRDefault="00426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Oba sbory i nadále dobře pečují o svoji techniku i o budovy a okolí hasičských zbrojnic. Oba se sbory se také pravidelně zúčastňují okreskové soutěže a </w:t>
      </w:r>
      <w:r w:rsidR="00A05EC9">
        <w:rPr>
          <w:rFonts w:ascii="Arial" w:hAnsi="Arial" w:cs="Arial"/>
        </w:rPr>
        <w:t>okreskového cvičení. V letošním roce probíhala okresní soutěž v rámci 120 výročí sboru v </w:t>
      </w:r>
      <w:proofErr w:type="spellStart"/>
      <w:r w:rsidR="00A05EC9">
        <w:rPr>
          <w:rFonts w:ascii="Arial" w:hAnsi="Arial" w:cs="Arial"/>
        </w:rPr>
        <w:t>Sobětuchách</w:t>
      </w:r>
      <w:proofErr w:type="spellEnd"/>
      <w:r w:rsidR="00A05EC9">
        <w:rPr>
          <w:rFonts w:ascii="Arial" w:hAnsi="Arial" w:cs="Arial"/>
        </w:rPr>
        <w:t xml:space="preserve">. Zvítězilo družstvo SDH ze </w:t>
      </w:r>
      <w:proofErr w:type="gramStart"/>
      <w:r w:rsidR="00A05EC9">
        <w:rPr>
          <w:rFonts w:ascii="Arial" w:hAnsi="Arial" w:cs="Arial"/>
        </w:rPr>
        <w:t>Smrk</w:t>
      </w:r>
      <w:proofErr w:type="gramEnd"/>
      <w:r w:rsidR="00A05EC9">
        <w:rPr>
          <w:rFonts w:ascii="Arial" w:hAnsi="Arial" w:cs="Arial"/>
        </w:rPr>
        <w:t xml:space="preserve">. Týnce, družstvo SDH </w:t>
      </w:r>
      <w:proofErr w:type="spellStart"/>
      <w:r w:rsidR="00A05EC9">
        <w:rPr>
          <w:rFonts w:ascii="Arial" w:hAnsi="Arial" w:cs="Arial"/>
        </w:rPr>
        <w:t>Rabšt</w:t>
      </w:r>
      <w:proofErr w:type="spellEnd"/>
      <w:r w:rsidR="00A05EC9">
        <w:rPr>
          <w:rFonts w:ascii="Arial" w:hAnsi="Arial" w:cs="Arial"/>
        </w:rPr>
        <w:t xml:space="preserve">. Lhota bylo třetí. Dne </w:t>
      </w:r>
      <w:proofErr w:type="gramStart"/>
      <w:r w:rsidR="00A05EC9">
        <w:rPr>
          <w:rFonts w:ascii="Arial" w:hAnsi="Arial" w:cs="Arial"/>
        </w:rPr>
        <w:t>22.10.2011</w:t>
      </w:r>
      <w:proofErr w:type="gramEnd"/>
      <w:r w:rsidR="00A05EC9">
        <w:rPr>
          <w:rFonts w:ascii="Arial" w:hAnsi="Arial" w:cs="Arial"/>
        </w:rPr>
        <w:t xml:space="preserve"> se v </w:t>
      </w:r>
      <w:proofErr w:type="spellStart"/>
      <w:r w:rsidR="00A05EC9">
        <w:rPr>
          <w:rFonts w:ascii="Arial" w:hAnsi="Arial" w:cs="Arial"/>
        </w:rPr>
        <w:t>Rabšt</w:t>
      </w:r>
      <w:proofErr w:type="spellEnd"/>
      <w:r w:rsidR="00A05EC9">
        <w:rPr>
          <w:rFonts w:ascii="Arial" w:hAnsi="Arial" w:cs="Arial"/>
        </w:rPr>
        <w:t>. Lhotě uskutečnil cvičný poplach. Účelem tohoto bylo procvičení akceschopnosti jednotlivých sborů při dálkové dopravě vody (od koupaliště směrem k lesu do letního dětského tábora). Akce skončila úspěšně. V </w:t>
      </w:r>
      <w:proofErr w:type="spellStart"/>
      <w:r w:rsidR="00A05EC9">
        <w:rPr>
          <w:rFonts w:ascii="Arial" w:hAnsi="Arial" w:cs="Arial"/>
        </w:rPr>
        <w:t>Rabšt</w:t>
      </w:r>
      <w:proofErr w:type="spellEnd"/>
      <w:r w:rsidR="00A05EC9">
        <w:rPr>
          <w:rFonts w:ascii="Arial" w:hAnsi="Arial" w:cs="Arial"/>
        </w:rPr>
        <w:t>. Lhotě již tradiční spoluúčast na pálení čarodějnic s občerstvením a účast v průvodu při kladení věnců k pomníkům padlých.</w:t>
      </w:r>
    </w:p>
    <w:p w:rsidR="00A05EC9" w:rsidRPr="00A05EC9" w:rsidRDefault="00A05EC9">
      <w:pPr>
        <w:rPr>
          <w:rFonts w:ascii="Arial" w:hAnsi="Arial" w:cs="Arial"/>
          <w:b/>
        </w:rPr>
      </w:pPr>
      <w:r w:rsidRPr="00A05EC9">
        <w:rPr>
          <w:rFonts w:ascii="Arial" w:hAnsi="Arial" w:cs="Arial"/>
          <w:b/>
        </w:rPr>
        <w:t>Vlčata</w:t>
      </w:r>
    </w:p>
    <w:p w:rsidR="00A05EC9" w:rsidRDefault="00A05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dětská organizace dále pracuje s dětmi, vždy v pátek odpoledne se děti scházejí a dle ročního období a počasí konají různé soutěže a hry. V letošním roce uplynulo 20 let od zaregistrování samostatné dětské organizace Vlčata na ministerstvu vnitra. Toto výročí oslavila Vlčata </w:t>
      </w:r>
      <w:proofErr w:type="gramStart"/>
      <w:r>
        <w:rPr>
          <w:rFonts w:ascii="Arial" w:hAnsi="Arial" w:cs="Arial"/>
        </w:rPr>
        <w:t>12.6. v našem</w:t>
      </w:r>
      <w:proofErr w:type="gramEnd"/>
      <w:r>
        <w:rPr>
          <w:rFonts w:ascii="Arial" w:hAnsi="Arial" w:cs="Arial"/>
        </w:rPr>
        <w:t xml:space="preserve"> sportovním areálu. Za velké přítomnosti dětí, rodičů a i již bývalých členů proběhlo velmi zdařilé odpoledne plné sportovních soutěží, her i vzpomínek na začátky činnosti.</w:t>
      </w:r>
    </w:p>
    <w:p w:rsidR="00482AD1" w:rsidRPr="008D3E41" w:rsidRDefault="008D3E41">
      <w:pPr>
        <w:rPr>
          <w:rFonts w:ascii="Arial" w:hAnsi="Arial" w:cs="Arial"/>
          <w:b/>
        </w:rPr>
      </w:pPr>
      <w:r w:rsidRPr="008D3E41">
        <w:rPr>
          <w:rFonts w:ascii="Arial" w:hAnsi="Arial" w:cs="Arial"/>
          <w:b/>
        </w:rPr>
        <w:t>Hlavní společenské akce v roce 2011</w:t>
      </w:r>
    </w:p>
    <w:p w:rsidR="008D3E41" w:rsidRDefault="008D3E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8.1.2011</w:t>
      </w:r>
      <w:proofErr w:type="gramEnd"/>
      <w:r>
        <w:rPr>
          <w:rFonts w:ascii="Arial" w:hAnsi="Arial" w:cs="Arial"/>
        </w:rPr>
        <w:tab/>
        <w:t>Tří králová sbírka – celkem obec 13.616,- Kč</w:t>
      </w:r>
      <w:r>
        <w:rPr>
          <w:rFonts w:ascii="Arial" w:hAnsi="Arial" w:cs="Arial"/>
        </w:rPr>
        <w:br/>
        <w:t>28.1.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Školský ples</w:t>
      </w:r>
      <w:r>
        <w:rPr>
          <w:rFonts w:ascii="Arial" w:hAnsi="Arial" w:cs="Arial"/>
        </w:rPr>
        <w:br/>
        <w:t xml:space="preserve">11.2.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Průvod dětí – maškar – po obci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lastRenderedPageBreak/>
        <w:t>19.2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Hasičský ples</w:t>
      </w:r>
      <w:r>
        <w:rPr>
          <w:rFonts w:ascii="Arial" w:hAnsi="Arial" w:cs="Arial"/>
        </w:rPr>
        <w:br/>
        <w:t>26. a 27.2.</w:t>
      </w:r>
      <w:r>
        <w:rPr>
          <w:rFonts w:ascii="Arial" w:hAnsi="Arial" w:cs="Arial"/>
        </w:rPr>
        <w:tab/>
        <w:t>Výstava chovatelů drobného zvířectva</w:t>
      </w:r>
      <w:r>
        <w:rPr>
          <w:rFonts w:ascii="Arial" w:hAnsi="Arial" w:cs="Arial"/>
        </w:rPr>
        <w:br/>
        <w:t>26.2.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Dětský karneval</w:t>
      </w:r>
      <w:r>
        <w:rPr>
          <w:rFonts w:ascii="Arial" w:hAnsi="Arial" w:cs="Arial"/>
        </w:rPr>
        <w:br/>
        <w:t>19.3.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Tenisový ples</w:t>
      </w:r>
      <w:r>
        <w:rPr>
          <w:rFonts w:ascii="Arial" w:hAnsi="Arial" w:cs="Arial"/>
        </w:rPr>
        <w:br/>
        <w:t>30.4.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Pálení čarodějnic</w:t>
      </w:r>
      <w:r>
        <w:rPr>
          <w:rFonts w:ascii="Arial" w:hAnsi="Arial" w:cs="Arial"/>
        </w:rPr>
        <w:br/>
        <w:t>6.5.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Lampionový průvod – kladení věnců k pomníku</w:t>
      </w:r>
      <w:r>
        <w:rPr>
          <w:rFonts w:ascii="Arial" w:hAnsi="Arial" w:cs="Arial"/>
        </w:rPr>
        <w:br/>
        <w:t>11.5.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Sportovní hry MŠ</w:t>
      </w:r>
      <w:r>
        <w:rPr>
          <w:rFonts w:ascii="Arial" w:hAnsi="Arial" w:cs="Arial"/>
        </w:rPr>
        <w:br/>
        <w:t>12.6.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Oslava 20 výročí samostatnosti Vlčat</w:t>
      </w:r>
      <w:r>
        <w:rPr>
          <w:rFonts w:ascii="Arial" w:hAnsi="Arial" w:cs="Arial"/>
        </w:rPr>
        <w:br/>
        <w:t>červen–srpen</w:t>
      </w:r>
      <w:r>
        <w:rPr>
          <w:rFonts w:ascii="Arial" w:hAnsi="Arial" w:cs="Arial"/>
        </w:rPr>
        <w:tab/>
        <w:t>Tenisové turnaje</w:t>
      </w:r>
      <w:r>
        <w:rPr>
          <w:rFonts w:ascii="Arial" w:hAnsi="Arial" w:cs="Arial"/>
        </w:rPr>
        <w:br/>
        <w:t>1.10.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Závod o posvícenský koláč</w:t>
      </w:r>
      <w:r>
        <w:rPr>
          <w:rFonts w:ascii="Arial" w:hAnsi="Arial" w:cs="Arial"/>
        </w:rPr>
        <w:br/>
        <w:t>10.12.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Vánoční trhy a vystoupení zpěvá Karla </w:t>
      </w:r>
      <w:proofErr w:type="spellStart"/>
      <w:r>
        <w:rPr>
          <w:rFonts w:ascii="Arial" w:hAnsi="Arial" w:cs="Arial"/>
        </w:rPr>
        <w:t>Kahovce</w:t>
      </w:r>
      <w:proofErr w:type="spellEnd"/>
      <w:r>
        <w:rPr>
          <w:rFonts w:ascii="Arial" w:hAnsi="Arial" w:cs="Arial"/>
        </w:rPr>
        <w:br/>
        <w:t>17.12.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Vánoční besídka</w:t>
      </w:r>
      <w:r>
        <w:rPr>
          <w:rFonts w:ascii="Arial" w:hAnsi="Arial" w:cs="Arial"/>
        </w:rPr>
        <w:br/>
        <w:t>26.12.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Vánoční turnaj ve stolním tenisu</w:t>
      </w:r>
      <w:r>
        <w:rPr>
          <w:rFonts w:ascii="Arial" w:hAnsi="Arial" w:cs="Arial"/>
        </w:rPr>
        <w:br/>
      </w:r>
    </w:p>
    <w:p w:rsidR="008D3E41" w:rsidRPr="00835637" w:rsidRDefault="008D3E41">
      <w:pPr>
        <w:rPr>
          <w:rFonts w:ascii="Arial" w:hAnsi="Arial" w:cs="Arial"/>
        </w:rPr>
      </w:pPr>
      <w:r>
        <w:rPr>
          <w:rFonts w:ascii="Arial" w:hAnsi="Arial" w:cs="Arial"/>
        </w:rPr>
        <w:t>V průběhu roku zástupci SPOZ blahopřáli jubilantům k jejich životnímu jubileu a uskutečnilo se 2x vítání občánků.</w:t>
      </w:r>
    </w:p>
    <w:sectPr w:rsidR="008D3E41" w:rsidRPr="00835637" w:rsidSect="0013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9D3"/>
    <w:rsid w:val="001344A9"/>
    <w:rsid w:val="001E3E47"/>
    <w:rsid w:val="00396BA9"/>
    <w:rsid w:val="004269D3"/>
    <w:rsid w:val="00482AD1"/>
    <w:rsid w:val="00835637"/>
    <w:rsid w:val="008D3E41"/>
    <w:rsid w:val="00A0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3</cp:revision>
  <dcterms:created xsi:type="dcterms:W3CDTF">2015-05-19T07:08:00Z</dcterms:created>
  <dcterms:modified xsi:type="dcterms:W3CDTF">2015-05-19T08:43:00Z</dcterms:modified>
</cp:coreProperties>
</file>