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71" w:rsidRPr="001C5AEA" w:rsidRDefault="001C5AEA">
      <w:pPr>
        <w:rPr>
          <w:rFonts w:ascii="Arial" w:hAnsi="Arial" w:cs="Arial"/>
          <w:b/>
          <w:sz w:val="24"/>
        </w:rPr>
      </w:pPr>
      <w:r w:rsidRPr="001C5AEA">
        <w:rPr>
          <w:rFonts w:ascii="Arial" w:hAnsi="Arial" w:cs="Arial"/>
          <w:b/>
          <w:sz w:val="24"/>
        </w:rPr>
        <w:t>Hospodářství a obchod v roce 2011</w:t>
      </w:r>
    </w:p>
    <w:p w:rsidR="001C5AEA" w:rsidRDefault="001C5A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 zlepšení situace na mezinárodní úrovni v roce 2010, dochází opět v průběhu roku 2011 k nové krizi. Kritická hospodářská situace hlavně v Řecku a Itálii způsobila celkové zhoršení v celé Evropské unii a vlády členských států i samotná Evropská unie si uvědomili, že nelze bezprostředně žít na úvěr, ale e se musí včas rozhodovat a začít řádně hospodařit. Toto si pochopitelně uvědomila i naše vláda a začala dělat taková opatření, aby se růst státního dluhu zmírnil. Jedná se hlavně o reformy ve zdravotnictví, sociální oblasti, zvýšení daně z přidané hodnoty, a některé další. Dopady těchto reforem se však na druhou stranu </w:t>
      </w:r>
      <w:proofErr w:type="gramStart"/>
      <w:r>
        <w:rPr>
          <w:rFonts w:ascii="Arial" w:hAnsi="Arial" w:cs="Arial"/>
        </w:rPr>
        <w:t>snaží vládá</w:t>
      </w:r>
      <w:proofErr w:type="gramEnd"/>
      <w:r>
        <w:rPr>
          <w:rFonts w:ascii="Arial" w:hAnsi="Arial" w:cs="Arial"/>
        </w:rPr>
        <w:t xml:space="preserve"> různými opatřeními zmírnit. I když se dá účet, že tyto reformy se dotýkají každého našeho občana, tak si myslím, že v naší obci nejsou pro žádného až tak katastrofické.</w:t>
      </w:r>
    </w:p>
    <w:p w:rsidR="001C5AEA" w:rsidRPr="001C5AEA" w:rsidRDefault="001C5AEA">
      <w:pPr>
        <w:rPr>
          <w:rFonts w:ascii="Arial" w:hAnsi="Arial" w:cs="Arial"/>
          <w:u w:val="single"/>
        </w:rPr>
      </w:pPr>
      <w:r w:rsidRPr="001C5AEA">
        <w:rPr>
          <w:rFonts w:ascii="Arial" w:hAnsi="Arial" w:cs="Arial"/>
          <w:u w:val="single"/>
        </w:rPr>
        <w:t>Zemědělství: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V roce 2010 jsem napsal, že již několik let je situace zemědělství v naší obci stále stejná, a že zemědělství jakoby se z naší obce vytratilo. Skutečností je, že již několik let nedrží žádný z našich občanů domácího vepře, nebo kozu nebo krávu. Kde jsou ty časy, kdy naše </w:t>
      </w:r>
      <w:proofErr w:type="spellStart"/>
      <w:r>
        <w:rPr>
          <w:rFonts w:ascii="Arial" w:hAnsi="Arial" w:cs="Arial"/>
        </w:rPr>
        <w:t>návse</w:t>
      </w:r>
      <w:proofErr w:type="spellEnd"/>
      <w:r>
        <w:rPr>
          <w:rFonts w:ascii="Arial" w:hAnsi="Arial" w:cs="Arial"/>
        </w:rPr>
        <w:t xml:space="preserve"> byly plné husích hejn, když jsme jako malý kluci museli plašit kozy nebo krávy. </w:t>
      </w:r>
    </w:p>
    <w:p w:rsidR="001C5AEA" w:rsidRDefault="001C5AEA">
      <w:pPr>
        <w:rPr>
          <w:rFonts w:ascii="Arial" w:hAnsi="Arial" w:cs="Arial"/>
        </w:rPr>
      </w:pPr>
      <w:r w:rsidRPr="001C5AEA">
        <w:rPr>
          <w:rFonts w:ascii="Arial" w:hAnsi="Arial" w:cs="Arial"/>
          <w:u w:val="single"/>
        </w:rPr>
        <w:t>Písník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br/>
        <w:t>Ani rok 2011 nebyl v těžbě písku nějak významný. Oproti roku minulému se sice vytěžilo a podalo víc, celkem 3.973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 Ještě dobře, že zaměstnanci obce mohou dělat jiné práce.</w:t>
      </w:r>
    </w:p>
    <w:p w:rsidR="001C5AEA" w:rsidRDefault="001C5AE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Obchod a pohostinství:</w:t>
      </w:r>
      <w:r>
        <w:rPr>
          <w:rFonts w:ascii="Arial" w:hAnsi="Arial" w:cs="Arial"/>
          <w:u w:val="single"/>
        </w:rPr>
        <w:br/>
      </w:r>
      <w:r w:rsidR="00DC4C79">
        <w:rPr>
          <w:rFonts w:ascii="Arial" w:hAnsi="Arial" w:cs="Arial"/>
        </w:rPr>
        <w:t>Situace v obchodě a pohostinství je již ustálena z minulých roků. V </w:t>
      </w:r>
      <w:proofErr w:type="spellStart"/>
      <w:r w:rsidR="00DC4C79">
        <w:rPr>
          <w:rFonts w:ascii="Arial" w:hAnsi="Arial" w:cs="Arial"/>
        </w:rPr>
        <w:t>Rabšt</w:t>
      </w:r>
      <w:proofErr w:type="spellEnd"/>
      <w:r w:rsidR="00DC4C79">
        <w:rPr>
          <w:rFonts w:ascii="Arial" w:hAnsi="Arial" w:cs="Arial"/>
        </w:rPr>
        <w:t xml:space="preserve">. Lhotě prodejna Jednota, pohostinstvím u </w:t>
      </w:r>
      <w:proofErr w:type="spellStart"/>
      <w:proofErr w:type="gramStart"/>
      <w:r w:rsidR="00DC4C79">
        <w:rPr>
          <w:rFonts w:ascii="Arial" w:hAnsi="Arial" w:cs="Arial"/>
        </w:rPr>
        <w:t>Drobílku</w:t>
      </w:r>
      <w:proofErr w:type="spellEnd"/>
      <w:proofErr w:type="gramEnd"/>
      <w:r w:rsidR="00DC4C79">
        <w:rPr>
          <w:rFonts w:ascii="Arial" w:hAnsi="Arial" w:cs="Arial"/>
        </w:rPr>
        <w:t xml:space="preserve"> a kiosek u hřiště, řeznictví u Holubů. Ve </w:t>
      </w:r>
      <w:proofErr w:type="gramStart"/>
      <w:r w:rsidR="00DC4C79">
        <w:rPr>
          <w:rFonts w:ascii="Arial" w:hAnsi="Arial" w:cs="Arial"/>
        </w:rPr>
        <w:t>Smrk</w:t>
      </w:r>
      <w:proofErr w:type="gramEnd"/>
      <w:r w:rsidR="00DC4C79">
        <w:rPr>
          <w:rFonts w:ascii="Arial" w:hAnsi="Arial" w:cs="Arial"/>
        </w:rPr>
        <w:t>. Týnci kiosek u hřiště a pohostinství u Krejčů.</w:t>
      </w:r>
    </w:p>
    <w:p w:rsidR="00DC4C79" w:rsidRPr="001C5AEA" w:rsidRDefault="00DC4C79">
      <w:pPr>
        <w:rPr>
          <w:rFonts w:ascii="Arial" w:hAnsi="Arial" w:cs="Arial"/>
        </w:rPr>
      </w:pPr>
    </w:p>
    <w:sectPr w:rsidR="00DC4C79" w:rsidRPr="001C5AEA" w:rsidSect="005D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AEA"/>
    <w:rsid w:val="001C5AEA"/>
    <w:rsid w:val="005D0871"/>
    <w:rsid w:val="00DC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8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1</cp:revision>
  <dcterms:created xsi:type="dcterms:W3CDTF">2015-05-19T06:44:00Z</dcterms:created>
  <dcterms:modified xsi:type="dcterms:W3CDTF">2015-05-19T06:57:00Z</dcterms:modified>
</cp:coreProperties>
</file>